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E" w:rsidRPr="00C53D1E" w:rsidRDefault="00C53D1E" w:rsidP="00C53D1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Małomice, dnia ......................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imię i nazwisko lub nazwa inwestora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adres zamieszkania/siedziba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nr telefonu ...............................</w:t>
      </w:r>
      <w:r w:rsidR="00CE686E">
        <w:rPr>
          <w:rFonts w:ascii="Arial" w:eastAsia="Times New Roman" w:hAnsi="Arial" w:cs="Arial"/>
          <w:lang w:eastAsia="pl-PL"/>
        </w:rPr>
        <w:t>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imię i nazwisko lub nazwa Pełnomocnika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adres zamieszkania/siedziba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nr telefonu ...</w:t>
      </w:r>
      <w:r w:rsidRPr="00CE686E">
        <w:rPr>
          <w:rFonts w:ascii="Arial" w:eastAsia="Times New Roman" w:hAnsi="Arial" w:cs="Arial"/>
          <w:lang w:eastAsia="pl-PL"/>
        </w:rPr>
        <w:t>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Urząd Miejski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Plac Konstytucji 3 Maja 1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67-320 Małomice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E8A" w:rsidRPr="00C53D1E" w:rsidRDefault="00255E8A" w:rsidP="00C53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D1E" w:rsidRPr="00C53D1E" w:rsidRDefault="00C53D1E" w:rsidP="007F36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WYDANIE </w:t>
      </w:r>
      <w:r w:rsidR="007F3698">
        <w:rPr>
          <w:rFonts w:ascii="Arial" w:eastAsia="Times New Roman" w:hAnsi="Arial" w:cs="Arial"/>
          <w:b/>
          <w:sz w:val="24"/>
          <w:szCs w:val="24"/>
          <w:lang w:eastAsia="pl-PL"/>
        </w:rPr>
        <w:t>DECYZJI LOKALIZACYJNEJ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D1E" w:rsidRPr="00255E8A" w:rsidRDefault="00C53D1E" w:rsidP="00C53D1E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C53D1E">
        <w:rPr>
          <w:rFonts w:ascii="Arial" w:hAnsi="Arial" w:cs="Arial"/>
          <w:sz w:val="22"/>
          <w:szCs w:val="22"/>
        </w:rPr>
        <w:t xml:space="preserve">Proszę o wydanie </w:t>
      </w:r>
      <w:r w:rsidR="007F3698">
        <w:rPr>
          <w:rFonts w:ascii="Arial" w:hAnsi="Arial" w:cs="Arial"/>
          <w:sz w:val="22"/>
          <w:szCs w:val="22"/>
        </w:rPr>
        <w:t>zgody</w:t>
      </w:r>
      <w:r w:rsidRPr="00C53D1E">
        <w:rPr>
          <w:rFonts w:ascii="Arial" w:hAnsi="Arial" w:cs="Arial"/>
          <w:sz w:val="22"/>
          <w:szCs w:val="22"/>
        </w:rPr>
        <w:t xml:space="preserve"> na lokalizację </w:t>
      </w:r>
      <w:r w:rsidR="007F3698">
        <w:rPr>
          <w:rFonts w:ascii="Arial" w:hAnsi="Arial" w:cs="Arial"/>
          <w:sz w:val="22"/>
          <w:szCs w:val="22"/>
        </w:rPr>
        <w:t>przyłącza: wodnego, kanalizacyjnego, gazowego, energetycznego, telekomunikacyjnego</w:t>
      </w:r>
      <w:r w:rsidR="007C0642">
        <w:rPr>
          <w:rFonts w:ascii="Arial" w:hAnsi="Arial" w:cs="Arial"/>
          <w:sz w:val="22"/>
          <w:szCs w:val="22"/>
        </w:rPr>
        <w:t>, zjazdu indywidualnego na czas nieokreslony</w:t>
      </w:r>
      <w:bookmarkStart w:id="0" w:name="_GoBack"/>
      <w:bookmarkEnd w:id="0"/>
      <w:r w:rsidRPr="00C53D1E">
        <w:rPr>
          <w:rFonts w:ascii="Arial" w:hAnsi="Arial" w:cs="Arial"/>
          <w:sz w:val="22"/>
          <w:szCs w:val="22"/>
        </w:rPr>
        <w:t xml:space="preserve">* </w:t>
      </w:r>
      <w:r w:rsidR="007F3698">
        <w:rPr>
          <w:rFonts w:ascii="Arial" w:hAnsi="Arial" w:cs="Arial"/>
          <w:sz w:val="22"/>
          <w:szCs w:val="22"/>
        </w:rPr>
        <w:t xml:space="preserve">z działki nr </w:t>
      </w:r>
      <w:proofErr w:type="spellStart"/>
      <w:r w:rsidR="007F3698">
        <w:rPr>
          <w:rFonts w:ascii="Arial" w:hAnsi="Arial" w:cs="Arial"/>
          <w:sz w:val="22"/>
          <w:szCs w:val="22"/>
        </w:rPr>
        <w:t>ewid</w:t>
      </w:r>
      <w:proofErr w:type="spellEnd"/>
      <w:r w:rsidR="007F3698">
        <w:rPr>
          <w:rFonts w:ascii="Arial" w:hAnsi="Arial" w:cs="Arial"/>
          <w:sz w:val="22"/>
          <w:szCs w:val="22"/>
        </w:rPr>
        <w:t>.</w:t>
      </w:r>
      <w:r w:rsidR="006B1D50">
        <w:rPr>
          <w:rFonts w:ascii="Arial" w:hAnsi="Arial" w:cs="Arial"/>
          <w:sz w:val="22"/>
          <w:szCs w:val="22"/>
        </w:rPr>
        <w:t xml:space="preserve"> …………</w:t>
      </w:r>
      <w:r w:rsidR="007F3698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do</w:t>
      </w:r>
      <w:r w:rsidRP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 xml:space="preserve">nieruchomości nr </w:t>
      </w:r>
      <w:proofErr w:type="spellStart"/>
      <w:r w:rsidR="007F3698">
        <w:rPr>
          <w:rFonts w:ascii="Arial" w:hAnsi="Arial" w:cs="Arial"/>
          <w:sz w:val="22"/>
          <w:szCs w:val="22"/>
        </w:rPr>
        <w:t>ewid</w:t>
      </w:r>
      <w:proofErr w:type="spellEnd"/>
      <w:r w:rsidR="007F3698">
        <w:rPr>
          <w:rFonts w:ascii="Arial" w:hAnsi="Arial" w:cs="Arial"/>
          <w:sz w:val="22"/>
          <w:szCs w:val="22"/>
        </w:rPr>
        <w:t xml:space="preserve">. </w:t>
      </w:r>
      <w:r w:rsidRPr="00C53D1E">
        <w:rPr>
          <w:rFonts w:ascii="Arial" w:hAnsi="Arial" w:cs="Arial"/>
          <w:sz w:val="22"/>
          <w:szCs w:val="22"/>
        </w:rPr>
        <w:t>............ obręb ...................... przy ulicy ..........................................</w:t>
      </w:r>
      <w:r w:rsidRPr="00255E8A">
        <w:rPr>
          <w:rFonts w:ascii="Arial" w:hAnsi="Arial" w:cs="Arial"/>
          <w:sz w:val="22"/>
          <w:szCs w:val="22"/>
        </w:rPr>
        <w:t xml:space="preserve"> w miejscowości ………</w:t>
      </w:r>
      <w:r w:rsidR="007F3698">
        <w:rPr>
          <w:rFonts w:ascii="Arial" w:hAnsi="Arial" w:cs="Arial"/>
          <w:sz w:val="22"/>
          <w:szCs w:val="22"/>
        </w:rPr>
        <w:t>……….</w:t>
      </w:r>
      <w:r w:rsidRPr="00255E8A">
        <w:rPr>
          <w:rFonts w:ascii="Arial" w:hAnsi="Arial" w:cs="Arial"/>
          <w:sz w:val="22"/>
          <w:szCs w:val="22"/>
        </w:rPr>
        <w:t xml:space="preserve">…….. </w:t>
      </w:r>
      <w:r w:rsidRPr="00C53D1E">
        <w:rPr>
          <w:rFonts w:ascii="Arial" w:hAnsi="Arial" w:cs="Arial"/>
          <w:sz w:val="22"/>
          <w:szCs w:val="22"/>
        </w:rPr>
        <w:t>o następujących parametrach**:</w:t>
      </w:r>
      <w:r w:rsidRP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długość .......</w:t>
      </w:r>
      <w:r w:rsid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m, szerokość .......</w:t>
      </w:r>
      <w:r w:rsid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m, powierzchnia .......</w:t>
      </w:r>
      <w:r w:rsidRPr="00255E8A">
        <w:rPr>
          <w:rFonts w:ascii="Arial" w:hAnsi="Arial" w:cs="Arial"/>
          <w:sz w:val="22"/>
          <w:szCs w:val="22"/>
        </w:rPr>
        <w:t xml:space="preserve"> m</w:t>
      </w:r>
      <w:r w:rsidRPr="00255E8A">
        <w:rPr>
          <w:rFonts w:ascii="Arial" w:hAnsi="Arial" w:cs="Arial"/>
          <w:sz w:val="22"/>
          <w:szCs w:val="22"/>
          <w:vertAlign w:val="superscript"/>
        </w:rPr>
        <w:t>2</w:t>
      </w:r>
    </w:p>
    <w:p w:rsidR="00C53D1E" w:rsidRPr="00C53D1E" w:rsidRDefault="00C53D1E" w:rsidP="00255E8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Oświadczam, że jestem: właścicielem / użytkownikiem wieczystym / użytkownikiem / zarządcą /</w:t>
      </w:r>
      <w:r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dzierżawcą* w/w nieruchomości wykorzystywanej na cele: ...................................................</w:t>
      </w:r>
      <w:r w:rsidRPr="00255E8A">
        <w:rPr>
          <w:rFonts w:ascii="Arial" w:eastAsia="Times New Roman" w:hAnsi="Arial" w:cs="Arial"/>
          <w:lang w:eastAsia="pl-PL"/>
        </w:rPr>
        <w:t>................................................................</w:t>
      </w:r>
      <w:r w:rsidR="00255E8A">
        <w:rPr>
          <w:rFonts w:ascii="Arial" w:eastAsia="Times New Roman" w:hAnsi="Arial" w:cs="Arial"/>
          <w:lang w:eastAsia="pl-PL"/>
        </w:rPr>
        <w:t>.................................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</w:t>
      </w:r>
      <w:r w:rsidRPr="00255E8A">
        <w:rPr>
          <w:rFonts w:ascii="Arial" w:eastAsia="Times New Roman" w:hAnsi="Arial" w:cs="Arial"/>
          <w:lang w:eastAsia="pl-PL"/>
        </w:rPr>
        <w:t>.</w:t>
      </w:r>
      <w:r w:rsidR="00255E8A">
        <w:rPr>
          <w:rFonts w:ascii="Arial" w:eastAsia="Times New Roman" w:hAnsi="Arial" w:cs="Arial"/>
          <w:lang w:eastAsia="pl-PL"/>
        </w:rPr>
        <w:t>........................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53D1E">
        <w:rPr>
          <w:rFonts w:ascii="Arial" w:eastAsia="Times New Roman" w:hAnsi="Arial" w:cs="Arial"/>
          <w:u w:val="single"/>
          <w:lang w:eastAsia="pl-PL"/>
        </w:rPr>
        <w:t>Do wniosku załączam następujące dokumenty:</w:t>
      </w:r>
    </w:p>
    <w:p w:rsidR="00CE686E" w:rsidRPr="00C53D1E" w:rsidRDefault="00CE686E" w:rsidP="00C53D1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>□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Szczegó</w:t>
      </w:r>
      <w:r w:rsidR="00CE686E">
        <w:rPr>
          <w:rFonts w:ascii="Arial" w:eastAsia="Times New Roman" w:hAnsi="Arial" w:cs="Arial"/>
          <w:sz w:val="20"/>
          <w:szCs w:val="20"/>
          <w:lang w:eastAsia="pl-PL"/>
        </w:rPr>
        <w:t>łowy plan sytuacyjny w skali 1:1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000 / 1:500* z projektem zagospodarowania terenu,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z zaznaczoną lokalizacj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D50">
        <w:rPr>
          <w:rFonts w:ascii="Arial" w:eastAsia="Times New Roman" w:hAnsi="Arial" w:cs="Arial"/>
          <w:sz w:val="20"/>
          <w:szCs w:val="20"/>
          <w:lang w:eastAsia="pl-PL"/>
        </w:rPr>
        <w:t xml:space="preserve">przyłącza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i jego wymiarami, oraz naniesionymi granicami działki / działek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>□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Kserokopię decyzji o warunkach zabudowy / wypis i wyrys z miejscowego planu zagospodarowania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przestrzennego*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Dokument określający własność lub prawo do dysponowania nieruchomością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6B1D5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Upoważnienie (pełnomocnictwo) wraz z dowodem zapłaty należnej opłaty skarbowej</w:t>
      </w:r>
      <w:r w:rsidR="00CE6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 xml:space="preserve">Kopia aktualnego odpisu z Krajowego Rejestru Sądowego / Ewidencji Działalności Gospodarczej* - 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w przypadku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, gdy wnioskodawca jest przedsiębiorcą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inne dokumenty, jeżeli są wymagane przepisami szczególnymi – na żądanie zarządcy drogi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Prawidłowość danych na wniosku potwierdzam własnoręcznym podpisem.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Pr="00C53D1E" w:rsidRDefault="00C53D1E" w:rsidP="00C53D1E">
      <w:pPr>
        <w:spacing w:after="0" w:line="240" w:lineRule="auto"/>
        <w:ind w:left="4956" w:firstLine="708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</w:t>
      </w: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</w:t>
      </w: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</w:t>
      </w:r>
    </w:p>
    <w:p w:rsidR="00C53D1E" w:rsidRPr="00C53D1E" w:rsidRDefault="00255E8A" w:rsidP="00C53D1E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C53D1E" w:rsidRPr="00C53D1E">
        <w:rPr>
          <w:rFonts w:ascii="Arial" w:eastAsia="Times New Roman" w:hAnsi="Arial" w:cs="Arial"/>
          <w:sz w:val="18"/>
          <w:szCs w:val="18"/>
          <w:lang w:eastAsia="pl-PL"/>
        </w:rPr>
        <w:t>Podpis osoby składającej wniosek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53D1E">
        <w:rPr>
          <w:rFonts w:ascii="Arial" w:eastAsia="Times New Roman" w:hAnsi="Arial" w:cs="Arial"/>
          <w:sz w:val="16"/>
          <w:szCs w:val="16"/>
          <w:lang w:eastAsia="pl-PL"/>
        </w:rPr>
        <w:t>* - niepotrzebne skreślić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53D1E">
        <w:rPr>
          <w:rFonts w:ascii="Arial" w:eastAsia="Times New Roman" w:hAnsi="Arial" w:cs="Arial"/>
          <w:sz w:val="16"/>
          <w:szCs w:val="16"/>
          <w:lang w:eastAsia="pl-PL"/>
        </w:rPr>
        <w:t>** - zgodnie z rozporządzeniem Ministra Transportu i Gospodarki Morskiej z dnia 2 marca 1999 r. (Dz. U. Nr 43, poz. 430)</w:t>
      </w:r>
    </w:p>
    <w:p w:rsidR="007F3698" w:rsidRDefault="007F3698" w:rsidP="00CE6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1D50" w:rsidRDefault="006B1D50" w:rsidP="00CE6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1D50" w:rsidRDefault="006B1D50" w:rsidP="00CE6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3D1E" w:rsidRPr="00CE686E" w:rsidRDefault="00C53D1E" w:rsidP="00CE6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Opłaty skarbowe:</w:t>
      </w:r>
    </w:p>
    <w:p w:rsidR="00255E8A" w:rsidRPr="00C53D1E" w:rsidRDefault="00255E8A" w:rsidP="00C53D1E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Do wniosku o wydanie </w:t>
      </w:r>
      <w:r w:rsidR="007F3698">
        <w:rPr>
          <w:rFonts w:ascii="Arial" w:eastAsia="Times New Roman" w:hAnsi="Arial" w:cs="Arial"/>
          <w:lang w:eastAsia="pl-PL"/>
        </w:rPr>
        <w:t>zgody</w:t>
      </w:r>
      <w:r w:rsidRPr="00C53D1E">
        <w:rPr>
          <w:rFonts w:ascii="Arial" w:eastAsia="Times New Roman" w:hAnsi="Arial" w:cs="Arial"/>
          <w:lang w:eastAsia="pl-PL"/>
        </w:rPr>
        <w:t xml:space="preserve"> na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7F3698"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należy dołączyć dowód uiszczenia opłaty skarbowej w wysokości </w:t>
      </w:r>
      <w:r w:rsidR="007F3698">
        <w:rPr>
          <w:rFonts w:ascii="Arial" w:eastAsia="Times New Roman" w:hAnsi="Arial" w:cs="Arial"/>
          <w:i/>
          <w:u w:val="single"/>
          <w:lang w:eastAsia="pl-PL"/>
        </w:rPr>
        <w:t>………zł.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Wymaganą opłatę skarbową można uiścić w kasie </w:t>
      </w:r>
      <w:r w:rsidRPr="00C53D1E">
        <w:rPr>
          <w:rFonts w:ascii="Arial" w:eastAsia="Times New Roman" w:hAnsi="Arial" w:cs="Arial"/>
          <w:b/>
          <w:lang w:eastAsia="pl-PL"/>
        </w:rPr>
        <w:t xml:space="preserve">Urzędu </w:t>
      </w:r>
      <w:r w:rsidR="00255E8A" w:rsidRPr="00CE686E">
        <w:rPr>
          <w:rFonts w:ascii="Arial" w:eastAsia="Times New Roman" w:hAnsi="Arial" w:cs="Arial"/>
          <w:b/>
          <w:lang w:eastAsia="pl-PL"/>
        </w:rPr>
        <w:t>Miejskiego, ul. Plac Konstytucji 3 Maja 1, 67-320 Małomice</w:t>
      </w:r>
      <w:r w:rsidRPr="00C53D1E">
        <w:rPr>
          <w:rFonts w:ascii="Arial" w:eastAsia="Times New Roman" w:hAnsi="Arial" w:cs="Arial"/>
          <w:lang w:eastAsia="pl-PL"/>
        </w:rPr>
        <w:t xml:space="preserve"> 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lub przez wpłatę na konto: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</w:p>
    <w:p w:rsidR="00C53D1E" w:rsidRPr="00C53D1E" w:rsidRDefault="00255E8A" w:rsidP="00CE6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686E">
        <w:rPr>
          <w:rFonts w:ascii="Arial" w:eastAsia="Times New Roman" w:hAnsi="Arial" w:cs="Arial"/>
          <w:lang w:eastAsia="pl-PL"/>
        </w:rPr>
        <w:t>Bank Spółdzielczy w Żaganiu, Oddział w Szprotawie</w:t>
      </w:r>
      <w:r w:rsidR="00C53D1E" w:rsidRPr="00C53D1E">
        <w:rPr>
          <w:rFonts w:ascii="Arial" w:eastAsia="Times New Roman" w:hAnsi="Arial" w:cs="Arial"/>
          <w:lang w:eastAsia="pl-PL"/>
        </w:rPr>
        <w:t xml:space="preserve">. nr </w:t>
      </w:r>
      <w:r w:rsidRPr="00CE686E">
        <w:rPr>
          <w:rFonts w:ascii="Arial" w:eastAsia="Times New Roman" w:hAnsi="Arial" w:cs="Arial"/>
          <w:lang w:eastAsia="pl-PL"/>
        </w:rPr>
        <w:t>80 9657 0007 0010 0100 3795 0001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Dowód uiszczenia opłaty skarbowej powinien zawierać adnotację określającą przedmiot opłaty skarbowej, kwotę uiszczonej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opłaty.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Wydanie zezwolenia w sprawach budownictwa mieszkaniowego nie podlega opłacie skarbowej (art. 2 ust. 1 pkt 2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ustawy z dnia 16 listopada 2006 r. o opłacie skarbowej (Dz. U. 2015 r. poz. 783 z </w:t>
      </w:r>
      <w:proofErr w:type="spellStart"/>
      <w:r w:rsidRPr="00C53D1E">
        <w:rPr>
          <w:rFonts w:ascii="Arial" w:eastAsia="Times New Roman" w:hAnsi="Arial" w:cs="Arial"/>
          <w:lang w:eastAsia="pl-PL"/>
        </w:rPr>
        <w:t>późn</w:t>
      </w:r>
      <w:proofErr w:type="spellEnd"/>
      <w:r w:rsidRPr="00C53D1E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C53D1E">
        <w:rPr>
          <w:rFonts w:ascii="Arial" w:eastAsia="Times New Roman" w:hAnsi="Arial" w:cs="Arial"/>
          <w:lang w:eastAsia="pl-PL"/>
        </w:rPr>
        <w:t>zm</w:t>
      </w:r>
      <w:proofErr w:type="spellEnd"/>
      <w:r w:rsidRPr="00C53D1E">
        <w:rPr>
          <w:rFonts w:ascii="Arial" w:eastAsia="Times New Roman" w:hAnsi="Arial" w:cs="Arial"/>
          <w:lang w:eastAsia="pl-PL"/>
        </w:rPr>
        <w:t>)</w:t>
      </w:r>
      <w:r w:rsidR="00255E8A" w:rsidRPr="00CE686E">
        <w:rPr>
          <w:rFonts w:ascii="Arial" w:eastAsia="Times New Roman" w:hAnsi="Arial" w:cs="Arial"/>
          <w:lang w:eastAsia="pl-PL"/>
        </w:rPr>
        <w:t xml:space="preserve">. </w:t>
      </w:r>
      <w:r w:rsidRPr="00C53D1E">
        <w:rPr>
          <w:rFonts w:ascii="Arial" w:eastAsia="Times New Roman" w:hAnsi="Arial" w:cs="Arial"/>
          <w:lang w:eastAsia="pl-PL"/>
        </w:rPr>
        <w:t xml:space="preserve">Z tytułu złożenia upoważnienia obowiązuje opłata </w:t>
      </w:r>
      <w:r w:rsidR="00CE686E">
        <w:rPr>
          <w:rFonts w:ascii="Arial" w:eastAsia="Times New Roman" w:hAnsi="Arial" w:cs="Arial"/>
          <w:lang w:eastAsia="pl-PL"/>
        </w:rPr>
        <w:t>–</w:t>
      </w:r>
      <w:r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i/>
          <w:lang w:eastAsia="pl-PL"/>
        </w:rPr>
        <w:t>17</w:t>
      </w:r>
      <w:r w:rsidR="00CE686E" w:rsidRPr="00CE686E">
        <w:rPr>
          <w:rFonts w:ascii="Arial" w:eastAsia="Times New Roman" w:hAnsi="Arial" w:cs="Arial"/>
          <w:i/>
          <w:lang w:eastAsia="pl-PL"/>
        </w:rPr>
        <w:t>, 00</w:t>
      </w:r>
      <w:r w:rsidR="00CE686E">
        <w:rPr>
          <w:rFonts w:ascii="Arial" w:eastAsia="Times New Roman" w:hAnsi="Arial" w:cs="Arial"/>
          <w:i/>
          <w:lang w:eastAsia="pl-PL"/>
        </w:rPr>
        <w:t xml:space="preserve"> </w:t>
      </w:r>
      <w:r w:rsidRPr="00C53D1E">
        <w:rPr>
          <w:rFonts w:ascii="Arial" w:eastAsia="Times New Roman" w:hAnsi="Arial" w:cs="Arial"/>
          <w:i/>
          <w:lang w:eastAsia="pl-PL"/>
        </w:rPr>
        <w:t>zł</w:t>
      </w:r>
      <w:r w:rsidRPr="00C53D1E">
        <w:rPr>
          <w:rFonts w:ascii="Arial" w:eastAsia="Times New Roman" w:hAnsi="Arial" w:cs="Arial"/>
          <w:lang w:eastAsia="pl-PL"/>
        </w:rPr>
        <w:t>.</w:t>
      </w:r>
    </w:p>
    <w:p w:rsidR="00255E8A" w:rsidRDefault="00255E8A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3D1E" w:rsidRPr="00C53D1E" w:rsidRDefault="00C53D1E" w:rsidP="00255E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t>Uwagi końcowe:</w:t>
      </w:r>
    </w:p>
    <w:p w:rsidR="00C53D1E" w:rsidRPr="00255E8A" w:rsidRDefault="00C53D1E" w:rsidP="00255E8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5E8A">
        <w:rPr>
          <w:rFonts w:ascii="Arial" w:eastAsia="Times New Roman" w:hAnsi="Arial" w:cs="Arial"/>
          <w:lang w:eastAsia="pl-PL"/>
        </w:rPr>
        <w:t xml:space="preserve">Wniosek o wydanie zezwolenia na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7F3698" w:rsidRPr="00255E8A">
        <w:rPr>
          <w:rFonts w:ascii="Arial" w:eastAsia="Times New Roman" w:hAnsi="Arial" w:cs="Arial"/>
          <w:lang w:eastAsia="pl-PL"/>
        </w:rPr>
        <w:t xml:space="preserve"> </w:t>
      </w:r>
      <w:r w:rsidRPr="00255E8A">
        <w:rPr>
          <w:rFonts w:ascii="Arial" w:eastAsia="Times New Roman" w:hAnsi="Arial" w:cs="Arial"/>
          <w:lang w:eastAsia="pl-PL"/>
        </w:rPr>
        <w:t>należy złożyć z wyprzedzeniem</w:t>
      </w:r>
      <w:r w:rsidR="00255E8A"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umożliwiającym rozpatrzenie wniosku i wydanie zezwolenia przed terminem rozpoczęcia inwestycji.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Zezwolenie na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7F3698"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wydaje się na czas nieokreślony.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Zezwolenie na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7F3698"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wygasa, jeżeli w ciągu 3 lat od jego wydania </w:t>
      </w:r>
      <w:r w:rsidR="006B1D50">
        <w:rPr>
          <w:rFonts w:ascii="Arial" w:eastAsia="Times New Roman" w:hAnsi="Arial" w:cs="Arial"/>
          <w:lang w:eastAsia="pl-PL"/>
        </w:rPr>
        <w:t>przełączę</w:t>
      </w:r>
      <w:r w:rsidRPr="00C53D1E">
        <w:rPr>
          <w:rFonts w:ascii="Arial" w:eastAsia="Times New Roman" w:hAnsi="Arial" w:cs="Arial"/>
          <w:lang w:eastAsia="pl-PL"/>
        </w:rPr>
        <w:t xml:space="preserve"> nie został</w:t>
      </w:r>
      <w:r w:rsidR="006B1D50">
        <w:rPr>
          <w:rFonts w:ascii="Arial" w:eastAsia="Times New Roman" w:hAnsi="Arial" w:cs="Arial"/>
          <w:lang w:eastAsia="pl-PL"/>
        </w:rPr>
        <w:t>o</w:t>
      </w:r>
      <w:r w:rsidRPr="00C53D1E">
        <w:rPr>
          <w:rFonts w:ascii="Arial" w:eastAsia="Times New Roman" w:hAnsi="Arial" w:cs="Arial"/>
          <w:lang w:eastAsia="pl-PL"/>
        </w:rPr>
        <w:t xml:space="preserve"> wybudowan</w:t>
      </w:r>
      <w:r w:rsidR="006B1D50">
        <w:rPr>
          <w:rFonts w:ascii="Arial" w:eastAsia="Times New Roman" w:hAnsi="Arial" w:cs="Arial"/>
          <w:lang w:eastAsia="pl-PL"/>
        </w:rPr>
        <w:t>e</w:t>
      </w:r>
      <w:r w:rsidRPr="00C53D1E">
        <w:rPr>
          <w:rFonts w:ascii="Arial" w:eastAsia="Times New Roman" w:hAnsi="Arial" w:cs="Arial"/>
          <w:lang w:eastAsia="pl-PL"/>
        </w:rPr>
        <w:t>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Ze względu na wymogi wynikające z warunków technicznych, jakim powinny odpowiadać drogi publiczne, zarządca</w:t>
      </w:r>
      <w:r w:rsidR="00255E8A"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drogi może odmówić wydania zezwolenia na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Pr="00C53D1E">
        <w:rPr>
          <w:rFonts w:ascii="Arial" w:eastAsia="Times New Roman" w:hAnsi="Arial" w:cs="Arial"/>
          <w:lang w:eastAsia="pl-PL"/>
        </w:rPr>
        <w:t>.</w:t>
      </w:r>
    </w:p>
    <w:p w:rsidR="00C53D1E" w:rsidRPr="00C53D1E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W zezwoleniu na:</w:t>
      </w:r>
    </w:p>
    <w:p w:rsidR="00C53D1E" w:rsidRPr="00C53D1E" w:rsidRDefault="00C53D1E" w:rsidP="006B1D5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-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7F3698"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określa się miejsce lokalizacji i jego parametry techniczne,</w:t>
      </w:r>
    </w:p>
    <w:p w:rsidR="00C53D1E" w:rsidRPr="00C53D1E" w:rsidRDefault="006B1D50" w:rsidP="006B1D50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55E8A">
        <w:rPr>
          <w:rFonts w:ascii="Arial" w:eastAsia="Times New Roman" w:hAnsi="Arial" w:cs="Arial"/>
          <w:lang w:eastAsia="pl-PL"/>
        </w:rPr>
        <w:t xml:space="preserve">6. </w:t>
      </w:r>
      <w:r w:rsidR="00C53D1E" w:rsidRPr="00C53D1E">
        <w:rPr>
          <w:rFonts w:ascii="Arial" w:eastAsia="Times New Roman" w:hAnsi="Arial" w:cs="Arial"/>
          <w:lang w:eastAsia="pl-PL"/>
        </w:rPr>
        <w:t>Po uzyskaniu zezwolenia na</w:t>
      </w:r>
      <w:r w:rsidR="007F3698">
        <w:rPr>
          <w:rFonts w:ascii="Arial" w:eastAsia="Times New Roman" w:hAnsi="Arial" w:cs="Arial"/>
          <w:lang w:eastAsia="pl-PL"/>
        </w:rPr>
        <w:t xml:space="preserve"> lokalizację </w:t>
      </w:r>
      <w:r w:rsidR="007F3698">
        <w:rPr>
          <w:rFonts w:ascii="Arial" w:hAnsi="Arial" w:cs="Arial"/>
        </w:rPr>
        <w:t>przyłącza: wodnego, kanalizacyjnego, gazowego, energetycznego, telekomunikacyjnego</w:t>
      </w:r>
      <w:r w:rsidR="00C53D1E" w:rsidRPr="00C53D1E">
        <w:rPr>
          <w:rFonts w:ascii="Arial" w:eastAsia="Times New Roman" w:hAnsi="Arial" w:cs="Arial"/>
          <w:lang w:eastAsia="pl-PL"/>
        </w:rPr>
        <w:t>:</w:t>
      </w:r>
    </w:p>
    <w:p w:rsidR="00C53D1E" w:rsidRPr="00C53D1E" w:rsidRDefault="00C53D1E" w:rsidP="00CE686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- należy wystąpić</w:t>
      </w:r>
      <w:r w:rsidR="006B1D50">
        <w:rPr>
          <w:rFonts w:ascii="Arial" w:eastAsia="Times New Roman" w:hAnsi="Arial" w:cs="Arial"/>
          <w:lang w:eastAsia="pl-PL"/>
        </w:rPr>
        <w:t xml:space="preserve"> z wnioskiem</w:t>
      </w:r>
      <w:r w:rsidRPr="00C53D1E">
        <w:rPr>
          <w:rFonts w:ascii="Arial" w:eastAsia="Times New Roman" w:hAnsi="Arial" w:cs="Arial"/>
          <w:lang w:eastAsia="pl-PL"/>
        </w:rPr>
        <w:t xml:space="preserve"> o pozwolenie na zajęcie pasa drogowego</w:t>
      </w:r>
      <w:r w:rsidR="007F3698">
        <w:rPr>
          <w:rFonts w:ascii="Arial" w:eastAsia="Times New Roman" w:hAnsi="Arial" w:cs="Arial"/>
          <w:lang w:eastAsia="pl-PL"/>
        </w:rPr>
        <w:t xml:space="preserve"> drogi w celu prowadzenia robót.</w:t>
      </w:r>
    </w:p>
    <w:p w:rsidR="006722A2" w:rsidRPr="00C53D1E" w:rsidRDefault="006722A2">
      <w:pPr>
        <w:rPr>
          <w:rFonts w:ascii="Arial" w:hAnsi="Arial" w:cs="Arial"/>
        </w:rPr>
      </w:pPr>
    </w:p>
    <w:sectPr w:rsidR="006722A2" w:rsidRPr="00C53D1E" w:rsidSect="0067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478"/>
    <w:multiLevelType w:val="hybridMultilevel"/>
    <w:tmpl w:val="E776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03A1"/>
    <w:multiLevelType w:val="hybridMultilevel"/>
    <w:tmpl w:val="2A6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D1E"/>
    <w:rsid w:val="001957D2"/>
    <w:rsid w:val="00255E8A"/>
    <w:rsid w:val="006722A2"/>
    <w:rsid w:val="006B1D50"/>
    <w:rsid w:val="007C0642"/>
    <w:rsid w:val="007F3698"/>
    <w:rsid w:val="00C53D1E"/>
    <w:rsid w:val="00C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3D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D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Małomice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e.wieckowski</dc:creator>
  <cp:keywords/>
  <dc:description/>
  <cp:lastModifiedBy>Edward Więckowski</cp:lastModifiedBy>
  <cp:revision>5</cp:revision>
  <cp:lastPrinted>2020-09-17T08:00:00Z</cp:lastPrinted>
  <dcterms:created xsi:type="dcterms:W3CDTF">2017-08-07T07:01:00Z</dcterms:created>
  <dcterms:modified xsi:type="dcterms:W3CDTF">2020-11-03T10:07:00Z</dcterms:modified>
</cp:coreProperties>
</file>